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46" w:rsidRDefault="005925B1" w:rsidP="008E3946">
      <w:pPr>
        <w:pStyle w:val="Heading2"/>
      </w:pPr>
      <w:bookmarkStart w:id="0" w:name="_Toc269133879"/>
      <w:bookmarkStart w:id="1" w:name="_GoBack"/>
      <w:bookmarkEnd w:id="1"/>
      <w:r>
        <w:t xml:space="preserve">Handout: </w:t>
      </w:r>
      <w:r w:rsidR="008E3946">
        <w:t>Parking Lot</w:t>
      </w:r>
      <w:bookmarkEnd w:id="0"/>
    </w:p>
    <w:p w:rsidR="008E3946" w:rsidRDefault="000B7B38" w:rsidP="008E3946">
      <w:pPr>
        <w:pStyle w:val="BulletedPoints"/>
        <w:numPr>
          <w:ilvl w:val="0"/>
          <w:numId w:val="0"/>
        </w:numPr>
        <w:spacing w:after="0" w:line="240" w:lineRule="auto"/>
        <w:ind w:left="360"/>
        <w:jc w:val="center"/>
        <w:rPr>
          <w:rFonts w:ascii="AR CENA" w:hAnsi="AR CENA"/>
          <w:sz w:val="40"/>
          <w:szCs w:val="40"/>
        </w:rPr>
      </w:pPr>
      <w:r>
        <w:rPr>
          <w:noProof/>
          <w:lang w:bidi="ar-SA"/>
        </w:rPr>
        <w:pict>
          <v:rect id="_x0000_s1027" style="position:absolute;left:0;text-align:left;margin-left:9pt;margin-top:2.55pt;width:405pt;height:423pt;z-index:-251658240" stroked="f">
            <v:fill opacity="49807f"/>
          </v:rect>
        </w:pict>
      </w:r>
      <w:r w:rsidR="008E3946"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260985</wp:posOffset>
            </wp:positionV>
            <wp:extent cx="3862705" cy="4383405"/>
            <wp:effectExtent l="19050" t="0" r="4445" b="0"/>
            <wp:wrapNone/>
            <wp:docPr id="2" name="Picture 32" descr="j04114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041141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438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946" w:rsidRPr="00F56FF4" w:rsidRDefault="008E3946" w:rsidP="008E3946">
      <w:pPr>
        <w:numPr>
          <w:ilvl w:val="0"/>
          <w:numId w:val="2"/>
        </w:numPr>
        <w:spacing w:after="0" w:line="240" w:lineRule="auto"/>
        <w:rPr>
          <w:rFonts w:ascii="AR CENA" w:hAnsi="AR CENA"/>
          <w:sz w:val="36"/>
          <w:szCs w:val="36"/>
        </w:rPr>
      </w:pPr>
      <w:r w:rsidRPr="00F56FF4">
        <w:rPr>
          <w:rFonts w:ascii="AR CENA" w:hAnsi="AR CENA"/>
          <w:sz w:val="36"/>
          <w:szCs w:val="36"/>
        </w:rPr>
        <w:t>Take a few moments to share with the attendees how the parking lot works</w:t>
      </w:r>
    </w:p>
    <w:p w:rsidR="008E3946" w:rsidRPr="00F56FF4" w:rsidRDefault="008E3946" w:rsidP="008E3946">
      <w:pPr>
        <w:rPr>
          <w:rFonts w:ascii="AR CENA" w:hAnsi="AR CENA"/>
          <w:sz w:val="36"/>
          <w:szCs w:val="36"/>
        </w:rPr>
      </w:pPr>
    </w:p>
    <w:p w:rsidR="008E3946" w:rsidRPr="00F56FF4" w:rsidRDefault="008E3946" w:rsidP="008E3946">
      <w:pPr>
        <w:numPr>
          <w:ilvl w:val="1"/>
          <w:numId w:val="2"/>
        </w:numPr>
        <w:spacing w:after="0" w:line="240" w:lineRule="auto"/>
        <w:rPr>
          <w:rFonts w:ascii="AR CENA" w:hAnsi="AR CENA"/>
          <w:sz w:val="36"/>
          <w:szCs w:val="36"/>
        </w:rPr>
      </w:pPr>
      <w:r w:rsidRPr="00F56FF4">
        <w:rPr>
          <w:rFonts w:ascii="AR CENA" w:hAnsi="AR CENA"/>
          <w:sz w:val="36"/>
          <w:szCs w:val="36"/>
        </w:rPr>
        <w:t>Meant for topics that require follow up after the meeting</w:t>
      </w:r>
    </w:p>
    <w:p w:rsidR="008E3946" w:rsidRDefault="008E3946" w:rsidP="008E3946">
      <w:pPr>
        <w:numPr>
          <w:ilvl w:val="1"/>
          <w:numId w:val="2"/>
        </w:numPr>
        <w:spacing w:after="0" w:line="240" w:lineRule="auto"/>
        <w:rPr>
          <w:rFonts w:ascii="AR CENA" w:hAnsi="AR CENA"/>
          <w:sz w:val="36"/>
          <w:szCs w:val="36"/>
        </w:rPr>
      </w:pPr>
      <w:r w:rsidRPr="00F56FF4">
        <w:rPr>
          <w:rFonts w:ascii="AR CENA" w:hAnsi="AR CENA"/>
          <w:sz w:val="36"/>
          <w:szCs w:val="36"/>
        </w:rPr>
        <w:t>Hold questions that can be answered later in the meeting</w:t>
      </w:r>
    </w:p>
    <w:p w:rsidR="008E3946" w:rsidRPr="00F56FF4" w:rsidRDefault="008E3946" w:rsidP="008E3946">
      <w:pPr>
        <w:ind w:left="360"/>
        <w:rPr>
          <w:rFonts w:ascii="AR CENA" w:hAnsi="AR CENA"/>
          <w:sz w:val="36"/>
          <w:szCs w:val="36"/>
        </w:rPr>
      </w:pPr>
    </w:p>
    <w:p w:rsidR="008E3946" w:rsidRPr="00F56FF4" w:rsidRDefault="008E3946" w:rsidP="008E3946">
      <w:pPr>
        <w:numPr>
          <w:ilvl w:val="0"/>
          <w:numId w:val="2"/>
        </w:numPr>
        <w:spacing w:after="0" w:line="240" w:lineRule="auto"/>
        <w:rPr>
          <w:rFonts w:ascii="AR CENA" w:hAnsi="AR CENA"/>
          <w:sz w:val="36"/>
          <w:szCs w:val="36"/>
        </w:rPr>
      </w:pPr>
      <w:r w:rsidRPr="00F56FF4">
        <w:rPr>
          <w:rFonts w:ascii="AR CENA" w:hAnsi="AR CENA"/>
          <w:sz w:val="36"/>
          <w:szCs w:val="36"/>
        </w:rPr>
        <w:t>Provide brief instruction on how to register a parking lot issue</w:t>
      </w:r>
    </w:p>
    <w:p w:rsidR="008E3946" w:rsidRPr="00F56FF4" w:rsidRDefault="008E3946" w:rsidP="008E3946">
      <w:pPr>
        <w:rPr>
          <w:rFonts w:ascii="AR CENA" w:hAnsi="AR CENA"/>
          <w:sz w:val="36"/>
          <w:szCs w:val="36"/>
        </w:rPr>
      </w:pPr>
    </w:p>
    <w:p w:rsidR="008E3946" w:rsidRPr="00F56FF4" w:rsidRDefault="008E3946" w:rsidP="008E3946">
      <w:pPr>
        <w:numPr>
          <w:ilvl w:val="1"/>
          <w:numId w:val="2"/>
        </w:numPr>
        <w:spacing w:after="0" w:line="240" w:lineRule="auto"/>
        <w:rPr>
          <w:rFonts w:ascii="AR CENA" w:hAnsi="AR CENA"/>
          <w:sz w:val="36"/>
          <w:szCs w:val="36"/>
        </w:rPr>
      </w:pPr>
      <w:r w:rsidRPr="00F56FF4">
        <w:rPr>
          <w:rFonts w:ascii="AR CENA" w:hAnsi="AR CENA"/>
          <w:sz w:val="36"/>
          <w:szCs w:val="36"/>
        </w:rPr>
        <w:t>Provide question or topic, name and contact information, on a sticky note or verbally to the minute taker</w:t>
      </w:r>
    </w:p>
    <w:p w:rsidR="008E3946" w:rsidRPr="00F56FF4" w:rsidRDefault="008E3946" w:rsidP="008E3946">
      <w:pPr>
        <w:numPr>
          <w:ilvl w:val="1"/>
          <w:numId w:val="2"/>
        </w:numPr>
        <w:spacing w:after="0" w:line="240" w:lineRule="auto"/>
        <w:rPr>
          <w:rFonts w:ascii="AR CENA" w:hAnsi="AR CENA"/>
          <w:sz w:val="36"/>
          <w:szCs w:val="36"/>
        </w:rPr>
      </w:pPr>
      <w:r w:rsidRPr="00F56FF4">
        <w:rPr>
          <w:rFonts w:ascii="AR CENA" w:hAnsi="AR CENA"/>
          <w:sz w:val="36"/>
          <w:szCs w:val="36"/>
        </w:rPr>
        <w:t xml:space="preserve">Chairperson will review parking lot topics to determine if the topic requires follow up after the meeting.  </w:t>
      </w:r>
    </w:p>
    <w:p w:rsidR="008E3946" w:rsidRPr="00F56FF4" w:rsidRDefault="008E3946" w:rsidP="008E3946">
      <w:pPr>
        <w:numPr>
          <w:ilvl w:val="1"/>
          <w:numId w:val="2"/>
        </w:numPr>
        <w:spacing w:after="0" w:line="240" w:lineRule="auto"/>
        <w:rPr>
          <w:rFonts w:ascii="AR CENA" w:hAnsi="AR CENA"/>
          <w:sz w:val="36"/>
          <w:szCs w:val="36"/>
        </w:rPr>
      </w:pPr>
      <w:r w:rsidRPr="00F56FF4">
        <w:rPr>
          <w:rFonts w:ascii="AR CENA" w:hAnsi="AR CENA"/>
          <w:sz w:val="36"/>
          <w:szCs w:val="36"/>
        </w:rPr>
        <w:t>Follow up communication will be sent to all the members of the meeting</w:t>
      </w:r>
    </w:p>
    <w:p w:rsidR="008E3946" w:rsidRDefault="008E3946" w:rsidP="008E3946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40"/>
          <w:szCs w:val="40"/>
        </w:rPr>
      </w:pPr>
    </w:p>
    <w:p w:rsidR="008E3946" w:rsidRDefault="008E3946" w:rsidP="008E3946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40"/>
          <w:szCs w:val="40"/>
        </w:rPr>
      </w:pPr>
    </w:p>
    <w:p w:rsidR="008E3946" w:rsidRDefault="008E3946" w:rsidP="008E3946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32"/>
          <w:szCs w:val="32"/>
        </w:rPr>
      </w:pPr>
      <w:r w:rsidRPr="00B57579">
        <w:rPr>
          <w:rFonts w:ascii="AR CENA" w:hAnsi="AR CENA"/>
          <w:sz w:val="32"/>
          <w:szCs w:val="32"/>
        </w:rPr>
        <w:t>Notes:</w:t>
      </w: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B2111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7A4A2E61"/>
    <w:multiLevelType w:val="hybridMultilevel"/>
    <w:tmpl w:val="5BD42D96"/>
    <w:lvl w:ilvl="0" w:tplc="3664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3946"/>
    <w:rsid w:val="00054CFB"/>
    <w:rsid w:val="00065895"/>
    <w:rsid w:val="00082132"/>
    <w:rsid w:val="000B7B38"/>
    <w:rsid w:val="0018712C"/>
    <w:rsid w:val="002C1345"/>
    <w:rsid w:val="003B526D"/>
    <w:rsid w:val="005925B1"/>
    <w:rsid w:val="00636778"/>
    <w:rsid w:val="0064126F"/>
    <w:rsid w:val="00684407"/>
    <w:rsid w:val="006B77BF"/>
    <w:rsid w:val="007B45F2"/>
    <w:rsid w:val="008825AB"/>
    <w:rsid w:val="008E3946"/>
    <w:rsid w:val="009635F7"/>
    <w:rsid w:val="00A75A68"/>
    <w:rsid w:val="00BF208E"/>
    <w:rsid w:val="00CD70D7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38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B38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7B38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7B3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0B7B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0B7B3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0B7B3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0B7B3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0B7B3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0B7B3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B7B38"/>
    <w:rPr>
      <w:rFonts w:ascii="Cambria" w:hAnsi="Cambria"/>
      <w:b/>
      <w:bCs/>
      <w:color w:val="000000" w:themeColor="text1"/>
      <w:sz w:val="26"/>
      <w:szCs w:val="26"/>
      <w:lang w:bidi="en-US"/>
    </w:rPr>
  </w:style>
  <w:style w:type="paragraph" w:customStyle="1" w:styleId="BulletedPoints">
    <w:name w:val="Bulleted Points"/>
    <w:basedOn w:val="Normal"/>
    <w:link w:val="BulletedPointsChar"/>
    <w:qFormat/>
    <w:rsid w:val="000B7B38"/>
    <w:pPr>
      <w:numPr>
        <w:numId w:val="2"/>
      </w:numPr>
      <w:tabs>
        <w:tab w:val="clear" w:pos="360"/>
      </w:tabs>
      <w:ind w:left="720"/>
    </w:pPr>
  </w:style>
  <w:style w:type="character" w:customStyle="1" w:styleId="BulletedPointsChar">
    <w:name w:val="Bulleted Points Char"/>
    <w:basedOn w:val="DefaultParagraphFont"/>
    <w:link w:val="BulletedPoints"/>
    <w:rsid w:val="000B7B38"/>
    <w:rPr>
      <w:sz w:val="22"/>
      <w:szCs w:val="22"/>
      <w:lang w:bidi="en-US"/>
    </w:rPr>
  </w:style>
  <w:style w:type="character" w:customStyle="1" w:styleId="H3Character">
    <w:name w:val="H3 Character"/>
    <w:qFormat/>
    <w:rsid w:val="000B7B38"/>
    <w:rPr>
      <w:b/>
      <w:bCs/>
      <w:smallCaps/>
    </w:rPr>
  </w:style>
  <w:style w:type="character" w:customStyle="1" w:styleId="TableTextInstructor">
    <w:name w:val="Table Text Instructor"/>
    <w:qFormat/>
    <w:rsid w:val="000B7B38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0B7B38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0B7B38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0B7B38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0B7B38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0B7B38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0B7B38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0B7B38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0B7B38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0B7B38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0B7B38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0B7B38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0B7B3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0B7B38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B3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0B7B38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0B7B38"/>
    <w:rPr>
      <w:b/>
      <w:bCs/>
    </w:rPr>
  </w:style>
  <w:style w:type="character" w:styleId="Emphasis">
    <w:name w:val="Emphasis"/>
    <w:uiPriority w:val="20"/>
    <w:qFormat/>
    <w:rsid w:val="000B7B38"/>
    <w:rPr>
      <w:i/>
      <w:iCs/>
    </w:rPr>
  </w:style>
  <w:style w:type="paragraph" w:styleId="NoSpacing">
    <w:name w:val="No Spacing"/>
    <w:uiPriority w:val="1"/>
    <w:qFormat/>
    <w:rsid w:val="000B7B38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B7B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7B38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0B7B3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B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0B7B3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0B7B38"/>
    <w:rPr>
      <w:i/>
      <w:iCs/>
      <w:color w:val="808080"/>
    </w:rPr>
  </w:style>
  <w:style w:type="character" w:styleId="IntenseEmphasis">
    <w:name w:val="Intense Emphasis"/>
    <w:uiPriority w:val="21"/>
    <w:qFormat/>
    <w:rsid w:val="000B7B3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B7B3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B7B3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B7B38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0B7B3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2011-01-06T20:22:00Z</dcterms:created>
  <dcterms:modified xsi:type="dcterms:W3CDTF">2013-04-26T12:36:00Z</dcterms:modified>
</cp:coreProperties>
</file>